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6F26" w:rsidRPr="0004382B" w:rsidRDefault="00EC1CCD">
      <w:pPr>
        <w:rPr>
          <w:sz w:val="44"/>
          <w:szCs w:val="44"/>
        </w:rPr>
      </w:pPr>
      <w:r w:rsidRPr="0004382B">
        <w:rPr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59E9CA" wp14:editId="396AD9BA">
                <wp:simplePos x="0" y="0"/>
                <wp:positionH relativeFrom="margin">
                  <wp:posOffset>-457200</wp:posOffset>
                </wp:positionH>
                <wp:positionV relativeFrom="page">
                  <wp:posOffset>1315720</wp:posOffset>
                </wp:positionV>
                <wp:extent cx="7771765" cy="7980680"/>
                <wp:effectExtent l="0" t="0" r="63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1765" cy="7980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5119"/>
                              <w:gridCol w:w="1543"/>
                              <w:gridCol w:w="993"/>
                              <w:gridCol w:w="1701"/>
                            </w:tblGrid>
                            <w:tr w:rsidR="00144762" w:rsidTr="006531B3">
                              <w:trPr>
                                <w:trHeight w:val="342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Sl.no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Technical Publications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 w:rsidP="00653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Helvetica" w:hAnsi="Arial" w:cs="Helvetica"/>
                                      <w:color w:val="1C1C1C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Format  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Helvetica" w:hAnsi="Arial" w:cs="Helvetica"/>
                                      <w:color w:val="1C1C1C"/>
                                    </w:rPr>
                                  </w:pPr>
                                </w:p>
                                <w:p w:rsidR="00144762" w:rsidRDefault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Helvetica" w:hAnsi="Arial" w:cs="Helvetica"/>
                                      <w:color w:val="1C1C1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Helvetica" w:hAnsi="Arial" w:cs="Helvetica"/>
                                      <w:color w:val="1C1C1C"/>
                                    </w:rPr>
                                    <w:t>201</w:t>
                                  </w:r>
                                  <w:r w:rsidR="00C22446">
                                    <w:rPr>
                                      <w:rFonts w:ascii="Arial" w:eastAsia="Helvetica" w:hAnsi="Arial" w:cs="Helvetica"/>
                                      <w:color w:val="1C1C1C"/>
                                    </w:rPr>
                                    <w:t>9</w:t>
                                  </w:r>
                                </w:p>
                                <w:p w:rsidR="00144762" w:rsidRDefault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Helvetica" w:hAnsi="Arial" w:cs="Helvetica"/>
                                      <w:color w:val="1C1C1C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44762" w:rsidRDefault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Helvetica" w:hAnsi="Arial" w:cs="Helvetica"/>
                                      <w:color w:val="1C1C1C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Rupee Foradian" w:eastAsia="Times New Roman" w:hAnsi="Rupee Foradian" w:cs="Rupee Foradian"/>
                                      <w:b/>
                                      <w:color w:val="000000"/>
                                    </w:rPr>
                                    <w:t>Select number of copies</w:t>
                                  </w:r>
                                </w:p>
                              </w:tc>
                            </w:tr>
                            <w:tr w:rsidR="00144762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Rupee Foradian" w:eastAsia="Times New Roman" w:hAnsi="Rupee Foradian" w:cs="Rupee Foradi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Rupee Foradian" w:eastAsia="Times New Roman" w:hAnsi="Rupee Foradian" w:cs="Rupee Foradi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44762" w:rsidTr="006531B3">
                              <w:trPr>
                                <w:trHeight w:val="435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Rupee Foradian" w:eastAsia="Times New Roman" w:hAnsi="Rupee Foradian" w:cs="Rupee Foradi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Rupee Foradian" w:eastAsia="Times New Roman" w:hAnsi="Rupee Foradian" w:cs="Rupee Foradi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44762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Seed sowing: Germination &amp; Plant Techniques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44762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44762" w:rsidRDefault="00144762">
                                  <w:pPr>
                                    <w:snapToGrid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44762" w:rsidTr="006531B3">
                              <w:trPr>
                                <w:trHeight w:val="35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44762" w:rsidRDefault="00144762" w:rsidP="00104613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Soil Fertility Management Techniques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44762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44762" w:rsidRDefault="00144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44762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 w:rsidP="001C4D2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Auro</w:t>
                                  </w:r>
                                  <w:proofErr w:type="spellEnd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 Green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Manuring</w:t>
                                  </w:r>
                                  <w:proofErr w:type="spellEnd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 Technique    </w:t>
                                  </w:r>
                                  <w:r w:rsidR="00104613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&amp; Flier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Pr="006531B3" w:rsidRDefault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COLOUR </w:t>
                                  </w:r>
                                  <w:r w:rsidRPr="006531B3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BOOKLET 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44762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44762" w:rsidRDefault="00144762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44762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 w:rsidP="00FE05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Preparation of Raised Beds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Pr="006531B3" w:rsidRDefault="00144762" w:rsidP="000912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COLOUR </w:t>
                                  </w:r>
                                  <w:r w:rsidRPr="006531B3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BOOKLET 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44762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44762" w:rsidRDefault="00144762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44762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Seed Saving Guide for Organic vegetables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Pr="006531B3" w:rsidRDefault="00144762" w:rsidP="000912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COLOUR </w:t>
                                  </w:r>
                                  <w:proofErr w:type="gramStart"/>
                                  <w:r w:rsidRPr="006531B3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BOOKLET  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44762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44762" w:rsidRDefault="00144762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44762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 Bio-plant Extract Preparation Techniques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44762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44762" w:rsidRDefault="00144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44762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 w:rsidP="00FE05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Default="00144762" w:rsidP="00FE05E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Annadana's</w:t>
                                  </w:r>
                                  <w:proofErr w:type="spellEnd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 10 Best Practices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762" w:rsidRPr="006531B3" w:rsidRDefault="00144762" w:rsidP="000912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COLOUR </w:t>
                                  </w:r>
                                  <w:proofErr w:type="gramStart"/>
                                  <w:r w:rsidRPr="006531B3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BOOKLET </w:t>
                                  </w:r>
                                  <w:r w:rsidRPr="006531B3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44762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44762" w:rsidRDefault="00144762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Vegetable </w:t>
                                  </w:r>
                                  <w:r w:rsidRPr="000828F4">
                                    <w:rPr>
                                      <w:rFonts w:eastAsia="Times New Roman"/>
                                      <w:b/>
                                      <w:bCs/>
                                      <w:lang w:eastAsia="en-IN"/>
                                    </w:rPr>
                                    <w:t>Bio Diversity of the World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P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</w:pPr>
                                  <w:r w:rsidRPr="00104613"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534CC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04613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lang w:val="fr-FR" w:eastAsia="en-IN"/>
                                    </w:rPr>
                                    <w:t>Pest Management – Sym</w:t>
                                  </w:r>
                                  <w:r w:rsidRPr="00F06F5E">
                                    <w:rPr>
                                      <w:rFonts w:eastAsia="Times New Roman"/>
                                      <w:b/>
                                      <w:bCs/>
                                      <w:lang w:val="fr-FR" w:eastAsia="en-IN"/>
                                    </w:rPr>
                                    <w:t xml:space="preserve">toms &amp; Solution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Pr="00104613" w:rsidRDefault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086A1E">
                              <w:trPr>
                                <w:trHeight w:val="46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Disease Management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04382B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6</w:t>
                                  </w:r>
                                  <w:r w:rsidR="00104613">
                                    <w:rPr>
                                      <w:rFonts w:eastAsia="Times New Roman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Organic Groundnut Cultivation Techniques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04382B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4</w:t>
                                  </w:r>
                                  <w:r w:rsidR="00104613">
                                    <w:rPr>
                                      <w:rFonts w:eastAsia="Times New Roman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Organic Pearl Millet Cultivation Techniques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04382B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4</w:t>
                                  </w:r>
                                  <w:r w:rsidR="00104613">
                                    <w:rPr>
                                      <w:rFonts w:eastAsia="Times New Roman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Organic Finger Millet Cultivation Techniques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04382B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4</w:t>
                                  </w:r>
                                  <w:r w:rsidR="00104613">
                                    <w:rPr>
                                      <w:rFonts w:eastAsia="Times New Roman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Organic Rice Cultivation Practice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04382B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4</w:t>
                                  </w:r>
                                  <w:r w:rsidR="00104613">
                                    <w:rPr>
                                      <w:rFonts w:eastAsia="Times New Roman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4476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Systematic Rice Intensification (SRI)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04382B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144762">
                              <w:trPr>
                                <w:trHeight w:val="538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4476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Compost &amp; Composting Techniques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CD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 &amp; FILM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4613" w:rsidRDefault="0004382B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653EAA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4476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Organic Growth Promoters Preparation Techniques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CD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 &amp; FILM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4613" w:rsidRDefault="0004382B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144762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4476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Home Gardeners Guide </w:t>
                                  </w:r>
                                  <w:r w:rsidR="0004382B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–Visuals (step by step)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Pr="00892BA6" w:rsidRDefault="00104613" w:rsidP="001447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892BA6">
                                    <w:rPr>
                                      <w:rFonts w:eastAsia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4613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3534D5">
                              <w:trPr>
                                <w:trHeight w:val="375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Best Cultivation Practice For Cabbage Seed to Seed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04382B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534CC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3534D5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Best Cultivation Practice For Carrot Seed to Seed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04382B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534CC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0438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 FILMS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4613" w:rsidRDefault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Seed Saving For Peppers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Film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4613" w:rsidRDefault="0004382B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5</w:t>
                                  </w:r>
                                  <w:r w:rsidR="00104613">
                                    <w:rPr>
                                      <w:rFonts w:eastAsia="Times New Roman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534CCC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Seed Saving For Tomato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Film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4613" w:rsidRDefault="0004382B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5</w:t>
                                  </w:r>
                                  <w:r w:rsidR="00104613">
                                    <w:rPr>
                                      <w:rFonts w:eastAsia="Times New Roman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534CCC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Seed Saving For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Brinjal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Film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4613" w:rsidRDefault="0004382B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5</w:t>
                                  </w:r>
                                  <w:r w:rsidR="00104613">
                                    <w:rPr>
                                      <w:rFonts w:eastAsia="Times New Roman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534CCC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Seed Saving For Beans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Film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4613" w:rsidRDefault="0004382B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5</w:t>
                                  </w:r>
                                  <w:r w:rsidR="00104613">
                                    <w:rPr>
                                      <w:rFonts w:eastAsia="Times New Roman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534CCC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Seed Saving For Corn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Film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4613" w:rsidRDefault="0004382B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5</w:t>
                                  </w:r>
                                  <w:r w:rsidR="00104613">
                                    <w:rPr>
                                      <w:rFonts w:eastAsia="Times New Roman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534CCC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Seed Saving For Amaranth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Film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4613" w:rsidRDefault="0004382B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5</w:t>
                                  </w:r>
                                  <w:r w:rsidR="00104613">
                                    <w:rPr>
                                      <w:rFonts w:eastAsia="Times New Roman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534CCC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Seed Saving For Lettuce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Film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4613" w:rsidRDefault="0004382B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5</w:t>
                                  </w:r>
                                  <w:r w:rsidR="00104613">
                                    <w:rPr>
                                      <w:rFonts w:eastAsia="Times New Roman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534CCC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Seed Saving For Cucurbits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Film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4613" w:rsidRDefault="0004382B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5</w:t>
                                  </w:r>
                                  <w:r w:rsidR="00104613">
                                    <w:rPr>
                                      <w:rFonts w:eastAsia="Times New Roman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534CCC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Seed Saving For Ladies Finger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Film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4613" w:rsidRDefault="0004382B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5</w:t>
                                  </w:r>
                                  <w:r w:rsidR="00104613">
                                    <w:rPr>
                                      <w:rFonts w:eastAsia="Times New Roman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534CCC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6531B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Green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Manuring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Film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4613" w:rsidRDefault="0004382B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5</w:t>
                                  </w:r>
                                  <w:r w:rsidR="00104613">
                                    <w:rPr>
                                      <w:rFonts w:eastAsia="Times New Roman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534CCC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10461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Organic Rice Cultivation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Film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4613" w:rsidRDefault="0004382B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5</w:t>
                                  </w:r>
                                  <w:r w:rsidR="00104613">
                                    <w:rPr>
                                      <w:rFonts w:eastAsia="Times New Roman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534CCC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04613" w:rsidTr="00104613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1046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Natural Method of Pest Control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4613" w:rsidRDefault="00104613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</w:rPr>
                                    <w:t>Film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4613" w:rsidRDefault="0004382B" w:rsidP="00534C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5</w:t>
                                  </w:r>
                                  <w:r w:rsidR="00104613">
                                    <w:rPr>
                                      <w:rFonts w:eastAsia="Times New Roman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4613" w:rsidRDefault="00104613" w:rsidP="00534CCC">
                                  <w:pPr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4762" w:rsidRDefault="001447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35.95pt;margin-top:103.6pt;width:611.95pt;height:628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5119"/>
                        <w:gridCol w:w="1543"/>
                        <w:gridCol w:w="993"/>
                        <w:gridCol w:w="1701"/>
                      </w:tblGrid>
                      <w:tr w:rsidR="00144762" w:rsidTr="006531B3">
                        <w:trPr>
                          <w:trHeight w:val="342"/>
                        </w:trPr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Sl.no</w:t>
                            </w:r>
                          </w:p>
                        </w:tc>
                        <w:tc>
                          <w:tcPr>
                            <w:tcW w:w="511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Technical Publications</w:t>
                            </w:r>
                          </w:p>
                        </w:tc>
                        <w:tc>
                          <w:tcPr>
                            <w:tcW w:w="154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 w:rsidP="006531B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Helvetica" w:hAnsi="Arial" w:cs="Helvetica"/>
                                <w:color w:val="1C1C1C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Format   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Helvetica" w:hAnsi="Arial" w:cs="Helvetica"/>
                                <w:color w:val="1C1C1C"/>
                              </w:rPr>
                            </w:pPr>
                          </w:p>
                          <w:p w:rsidR="00144762" w:rsidRDefault="0014476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Helvetica" w:hAnsi="Arial" w:cs="Helvetica"/>
                                <w:color w:val="1C1C1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Helvetica" w:hAnsi="Arial" w:cs="Helvetica"/>
                                <w:color w:val="1C1C1C"/>
                              </w:rPr>
                              <w:t>201</w:t>
                            </w:r>
                            <w:r w:rsidR="00C22446">
                              <w:rPr>
                                <w:rFonts w:ascii="Arial" w:eastAsia="Helvetica" w:hAnsi="Arial" w:cs="Helvetica"/>
                                <w:color w:val="1C1C1C"/>
                              </w:rPr>
                              <w:t>9</w:t>
                            </w:r>
                          </w:p>
                          <w:p w:rsidR="00144762" w:rsidRDefault="0014476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Helvetica" w:hAnsi="Arial" w:cs="Helvetica"/>
                                <w:color w:val="1C1C1C"/>
                                <w:sz w:val="28"/>
                                <w:szCs w:val="28"/>
                              </w:rPr>
                            </w:pPr>
                          </w:p>
                          <w:p w:rsidR="00144762" w:rsidRDefault="0014476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Helvetica" w:hAnsi="Arial" w:cs="Helvetica"/>
                                <w:color w:val="1C1C1C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Rupee Foradian" w:eastAsia="Times New Roman" w:hAnsi="Rupee Foradian" w:cs="Rupee Foradian"/>
                                <w:b/>
                                <w:color w:val="000000"/>
                              </w:rPr>
                              <w:t>Select number of copies</w:t>
                            </w:r>
                          </w:p>
                        </w:tc>
                      </w:tr>
                      <w:tr w:rsidR="00144762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1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napToGrid w:val="0"/>
                              <w:spacing w:after="0" w:line="240" w:lineRule="auto"/>
                              <w:rPr>
                                <w:rFonts w:ascii="Rupee Foradian" w:eastAsia="Times New Roman" w:hAnsi="Rupee Foradian" w:cs="Rupee Foradi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napToGrid w:val="0"/>
                              <w:spacing w:after="0" w:line="240" w:lineRule="auto"/>
                              <w:rPr>
                                <w:rFonts w:ascii="Rupee Foradian" w:eastAsia="Times New Roman" w:hAnsi="Rupee Foradian" w:cs="Rupee Foradian"/>
                                <w:color w:val="000000"/>
                              </w:rPr>
                            </w:pPr>
                          </w:p>
                        </w:tc>
                      </w:tr>
                      <w:tr w:rsidR="00144762" w:rsidTr="006531B3">
                        <w:trPr>
                          <w:trHeight w:val="435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1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napToGrid w:val="0"/>
                              <w:spacing w:after="0" w:line="240" w:lineRule="auto"/>
                              <w:rPr>
                                <w:rFonts w:ascii="Rupee Foradian" w:eastAsia="Times New Roman" w:hAnsi="Rupee Foradian" w:cs="Rupee Foradi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napToGrid w:val="0"/>
                              <w:spacing w:after="0" w:line="240" w:lineRule="auto"/>
                              <w:rPr>
                                <w:rFonts w:ascii="Rupee Foradian" w:eastAsia="Times New Roman" w:hAnsi="Rupee Foradian" w:cs="Rupee Foradian"/>
                                <w:color w:val="000000"/>
                              </w:rPr>
                            </w:pPr>
                          </w:p>
                        </w:tc>
                      </w:tr>
                      <w:tr w:rsidR="00144762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Seed sowing: Germination &amp; Plant Techniques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44762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44762" w:rsidRDefault="00144762">
                            <w:pPr>
                              <w:snapToGrid w:val="0"/>
                              <w:spacing w:after="0" w:line="240" w:lineRule="auto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fldChar w:fldCharType="end"/>
                            </w:r>
                          </w:p>
                        </w:tc>
                      </w:tr>
                      <w:tr w:rsidR="00144762" w:rsidTr="006531B3">
                        <w:trPr>
                          <w:trHeight w:val="35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44762" w:rsidRDefault="00144762" w:rsidP="00104613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Soil Fertility Management Techniques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44762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44762" w:rsidRDefault="00144762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44762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 w:rsidP="001C4D24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Auro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 Green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Manuring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 Technique    </w:t>
                            </w:r>
                            <w:r w:rsidR="0010461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&amp; Flier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Pr="006531B3" w:rsidRDefault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COLOUR </w:t>
                            </w:r>
                            <w:r w:rsidRPr="006531B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BOOKLET 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44762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44762" w:rsidRDefault="00144762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44762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 w:rsidP="00FE05E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Preparation of Raised Beds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Pr="006531B3" w:rsidRDefault="00144762" w:rsidP="0009121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COLOUR </w:t>
                            </w:r>
                            <w:r w:rsidRPr="006531B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BOOKLET 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44762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44762" w:rsidRDefault="00144762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44762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Seed Saving Guide for Organic vegetables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Pr="006531B3" w:rsidRDefault="00144762" w:rsidP="0009121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COLOUR </w:t>
                            </w:r>
                            <w:proofErr w:type="gramStart"/>
                            <w:r w:rsidRPr="006531B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BOOKLET  </w:t>
                            </w:r>
                            <w:proofErr w:type="gramEnd"/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44762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44762" w:rsidRDefault="00144762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44762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 Bio-plant Extract Preparation Techniques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44762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44762" w:rsidRDefault="00144762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44762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 w:rsidP="00FE05E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Default="00144762" w:rsidP="00FE05EB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Annadana's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 10 Best Practices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44762" w:rsidRPr="006531B3" w:rsidRDefault="00144762" w:rsidP="0009121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COLOUR </w:t>
                            </w:r>
                            <w:proofErr w:type="gramStart"/>
                            <w:r w:rsidRPr="006531B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BOOKLET </w:t>
                            </w:r>
                            <w:r w:rsidRPr="006531B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proofErr w:type="gramEnd"/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44762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44762" w:rsidRDefault="00144762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Vegetable </w:t>
                            </w:r>
                            <w:r w:rsidRPr="000828F4">
                              <w:rPr>
                                <w:rFonts w:eastAsia="Times New Roman"/>
                                <w:b/>
                                <w:bCs/>
                                <w:lang w:eastAsia="en-IN"/>
                              </w:rPr>
                              <w:t>Bio Diversity of the World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P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  <w:r w:rsidRPr="00104613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534CCC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04613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lang w:val="fr-FR" w:eastAsia="en-IN"/>
                              </w:rPr>
                              <w:t>Pest Management – Sym</w:t>
                            </w:r>
                            <w:r w:rsidRPr="00F06F5E">
                              <w:rPr>
                                <w:rFonts w:eastAsia="Times New Roman"/>
                                <w:b/>
                                <w:bCs/>
                                <w:lang w:val="fr-FR" w:eastAsia="en-IN"/>
                              </w:rPr>
                              <w:t xml:space="preserve">toms &amp; Solution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Pr="00104613" w:rsidRDefault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086A1E">
                        <w:trPr>
                          <w:trHeight w:val="46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Disease Management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04382B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6</w:t>
                            </w:r>
                            <w:r w:rsidR="00104613">
                              <w:rPr>
                                <w:rFonts w:eastAsia="Times New Roman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Organic Groundnut Cultivation Techniques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04382B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4</w:t>
                            </w:r>
                            <w:r w:rsidR="00104613">
                              <w:rPr>
                                <w:rFonts w:eastAsia="Times New Roman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Organic Pearl Millet Cultivation Techniques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04382B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4</w:t>
                            </w:r>
                            <w:r w:rsidR="00104613">
                              <w:rPr>
                                <w:rFonts w:eastAsia="Times New Roman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Organic Finger Millet Cultivation Techniques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04382B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4</w:t>
                            </w:r>
                            <w:r w:rsidR="00104613">
                              <w:rPr>
                                <w:rFonts w:eastAsia="Times New Roman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Organic Rice Cultivation Practice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04382B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4</w:t>
                            </w:r>
                            <w:r w:rsidR="00104613">
                              <w:rPr>
                                <w:rFonts w:eastAsia="Times New Roman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4476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Systematic Rice Intensification (SRI)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04382B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144762">
                        <w:trPr>
                          <w:trHeight w:val="538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4476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Compost &amp; Composting Techniques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CD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 &amp; FILM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4613" w:rsidRDefault="0004382B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653EAA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4476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Organic Growth Promoters Preparation Techniques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CD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 &amp; FILM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4613" w:rsidRDefault="0004382B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144762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4476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Home Gardeners Guide </w:t>
                            </w:r>
                            <w:r w:rsidR="0004382B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–Visuals (step by step)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Pr="00892BA6" w:rsidRDefault="00104613" w:rsidP="001447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92BA6"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4613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3534D5">
                        <w:trPr>
                          <w:trHeight w:val="375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Best Cultivation Practice For Cabbage Seed to Seed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04382B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534CCC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3534D5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Best Cultivation Practice For Carrot Seed to Seed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04382B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534CCC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04382B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 FILMS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4613" w:rsidRDefault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Seed Saving For Peppers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Film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4613" w:rsidRDefault="0004382B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5</w:t>
                            </w:r>
                            <w:r w:rsidR="00104613">
                              <w:rPr>
                                <w:rFonts w:eastAsia="Times New Roman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534CCC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Seed Saving For Tomato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Film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4613" w:rsidRDefault="0004382B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5</w:t>
                            </w:r>
                            <w:r w:rsidR="00104613">
                              <w:rPr>
                                <w:rFonts w:eastAsia="Times New Roman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534CCC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Seed Saving For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Brinjal</w:t>
                            </w:r>
                            <w:proofErr w:type="spellEnd"/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Film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4613" w:rsidRDefault="0004382B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5</w:t>
                            </w:r>
                            <w:r w:rsidR="00104613">
                              <w:rPr>
                                <w:rFonts w:eastAsia="Times New Roman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534CCC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Seed Saving For Beans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Film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4613" w:rsidRDefault="0004382B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5</w:t>
                            </w:r>
                            <w:r w:rsidR="00104613">
                              <w:rPr>
                                <w:rFonts w:eastAsia="Times New Roman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534CCC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Seed Saving For Corn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Film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4613" w:rsidRDefault="0004382B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5</w:t>
                            </w:r>
                            <w:r w:rsidR="00104613">
                              <w:rPr>
                                <w:rFonts w:eastAsia="Times New Roman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534CCC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Seed Saving For Amaranth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Film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4613" w:rsidRDefault="0004382B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5</w:t>
                            </w:r>
                            <w:r w:rsidR="00104613">
                              <w:rPr>
                                <w:rFonts w:eastAsia="Times New Roman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534CCC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Seed Saving For Lettuce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Film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4613" w:rsidRDefault="0004382B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5</w:t>
                            </w:r>
                            <w:r w:rsidR="00104613">
                              <w:rPr>
                                <w:rFonts w:eastAsia="Times New Roman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534CCC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Seed Saving For Cucurbits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Film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4613" w:rsidRDefault="0004382B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5</w:t>
                            </w:r>
                            <w:r w:rsidR="00104613">
                              <w:rPr>
                                <w:rFonts w:eastAsia="Times New Roman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534CCC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Seed Saving For Ladies Finger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Film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4613" w:rsidRDefault="0004382B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5</w:t>
                            </w:r>
                            <w:r w:rsidR="00104613">
                              <w:rPr>
                                <w:rFonts w:eastAsia="Times New Roman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534CCC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6531B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Green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Manuring</w:t>
                            </w:r>
                            <w:proofErr w:type="spellEnd"/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Film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4613" w:rsidRDefault="0004382B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5</w:t>
                            </w:r>
                            <w:r w:rsidR="00104613">
                              <w:rPr>
                                <w:rFonts w:eastAsia="Times New Roman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534CCC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10461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Organic Rice Cultivation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Film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4613" w:rsidRDefault="0004382B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5</w:t>
                            </w:r>
                            <w:r w:rsidR="00104613">
                              <w:rPr>
                                <w:rFonts w:eastAsia="Times New Roman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534CCC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04613" w:rsidTr="00104613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10461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Natural Method of Pest Control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4613" w:rsidRDefault="00104613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Film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4613" w:rsidRDefault="0004382B" w:rsidP="00534CC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5</w:t>
                            </w:r>
                            <w:r w:rsidR="00104613">
                              <w:rPr>
                                <w:rFonts w:eastAsia="Times New Roman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4613" w:rsidRDefault="00104613" w:rsidP="00534CCC">
                            <w:pPr>
                              <w:snapToGrid w:val="0"/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144762" w:rsidRDefault="00144762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4382B">
        <w:rPr>
          <w:noProof/>
          <w:sz w:val="44"/>
          <w:szCs w:val="44"/>
          <w:lang w:eastAsia="en-US"/>
        </w:rPr>
        <w:drawing>
          <wp:anchor distT="0" distB="0" distL="114935" distR="114935" simplePos="0" relativeHeight="251658240" behindDoc="0" locked="0" layoutInCell="1" allowOverlap="1" wp14:anchorId="532F8B43" wp14:editId="61FE693F">
            <wp:simplePos x="0" y="0"/>
            <wp:positionH relativeFrom="column">
              <wp:posOffset>6139815</wp:posOffset>
            </wp:positionH>
            <wp:positionV relativeFrom="paragraph">
              <wp:posOffset>-329565</wp:posOffset>
            </wp:positionV>
            <wp:extent cx="1126490" cy="1172845"/>
            <wp:effectExtent l="0" t="0" r="0" b="0"/>
            <wp:wrapTight wrapText="bothSides">
              <wp:wrapPolygon edited="0">
                <wp:start x="0" y="0"/>
                <wp:lineTo x="0" y="21050"/>
                <wp:lineTo x="20943" y="21050"/>
                <wp:lineTo x="209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72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446" w:rsidRPr="0004382B">
        <w:rPr>
          <w:b/>
          <w:sz w:val="44"/>
          <w:szCs w:val="44"/>
        </w:rPr>
        <w:t xml:space="preserve">Annadana </w:t>
      </w:r>
      <w:r w:rsidR="00186F26" w:rsidRPr="0004382B">
        <w:rPr>
          <w:b/>
          <w:sz w:val="44"/>
          <w:szCs w:val="44"/>
        </w:rPr>
        <w:t>Publications</w:t>
      </w:r>
      <w:r w:rsidR="0004382B" w:rsidRPr="0004382B">
        <w:rPr>
          <w:b/>
          <w:sz w:val="44"/>
          <w:szCs w:val="44"/>
        </w:rPr>
        <w:t xml:space="preserve"> &amp; Films</w:t>
      </w:r>
      <w:r w:rsidR="00186F26" w:rsidRPr="0004382B">
        <w:rPr>
          <w:b/>
          <w:sz w:val="44"/>
          <w:szCs w:val="44"/>
        </w:rPr>
        <w:t xml:space="preserve"> Order Form  </w:t>
      </w:r>
      <w:r w:rsidR="00E13C90" w:rsidRPr="0004382B">
        <w:rPr>
          <w:b/>
          <w:sz w:val="44"/>
          <w:szCs w:val="44"/>
        </w:rPr>
        <w:t>- 2019</w:t>
      </w:r>
      <w:bookmarkStart w:id="0" w:name="_GoBack"/>
      <w:bookmarkEnd w:id="0"/>
    </w:p>
    <w:p w:rsidR="00186F26" w:rsidRDefault="00186F26">
      <w:pPr>
        <w:rPr>
          <w:rFonts w:ascii="Arial" w:hAnsi="Arial" w:cs="Arial"/>
          <w:color w:val="000000"/>
          <w:sz w:val="28"/>
          <w:szCs w:val="28"/>
        </w:rPr>
      </w:pPr>
    </w:p>
    <w:p w:rsidR="00892BA6" w:rsidRDefault="00892BA6">
      <w:pPr>
        <w:rPr>
          <w:rFonts w:ascii="Arial" w:hAnsi="Arial" w:cs="Arial"/>
          <w:b/>
          <w:color w:val="000000"/>
          <w:sz w:val="36"/>
          <w:szCs w:val="36"/>
        </w:rPr>
      </w:pPr>
    </w:p>
    <w:p w:rsidR="00186F26" w:rsidRDefault="00186F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36"/>
          <w:szCs w:val="36"/>
        </w:rPr>
        <w:t>For Online Dispatch:</w:t>
      </w:r>
    </w:p>
    <w:p w:rsidR="00186F26" w:rsidRDefault="00186F26">
      <w:pPr>
        <w:pStyle w:val="Subtitle"/>
        <w:numPr>
          <w:ilvl w:val="0"/>
          <w:numId w:val="2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Kindly select publications and films of your choice and email your address/contact numbers to </w:t>
      </w:r>
      <w:hyperlink r:id="rId7" w:history="1">
        <w:r>
          <w:rPr>
            <w:rStyle w:val="Hyperlink"/>
            <w:rFonts w:ascii="Arial" w:hAnsi="Arial" w:cs="Arial"/>
            <w:sz w:val="28"/>
            <w:szCs w:val="28"/>
          </w:rPr>
          <w:t>info@annadana-india.org</w:t>
        </w:r>
      </w:hyperlink>
      <w:r>
        <w:rPr>
          <w:rFonts w:ascii="Arial" w:hAnsi="Arial" w:cs="Arial"/>
          <w:sz w:val="28"/>
          <w:szCs w:val="28"/>
        </w:rPr>
        <w:t>. You will receive within 3 working days in India upon receipt of payment.</w:t>
      </w:r>
    </w:p>
    <w:p w:rsidR="00186F26" w:rsidRPr="00144762" w:rsidRDefault="00186F26">
      <w:pPr>
        <w:pStyle w:val="ColorfulList-Accent11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For International dispatches, handling and courier costs will vary according to destination a</w:t>
      </w:r>
      <w:r w:rsidR="00FE05EB">
        <w:rPr>
          <w:rFonts w:ascii="Arial" w:eastAsia="Times New Roman" w:hAnsi="Arial" w:cs="Arial"/>
          <w:sz w:val="28"/>
          <w:szCs w:val="28"/>
        </w:rPr>
        <w:t>nd weight. Only Indian currency</w:t>
      </w:r>
      <w:r>
        <w:rPr>
          <w:rFonts w:ascii="Arial" w:eastAsia="Times New Roman" w:hAnsi="Arial" w:cs="Arial"/>
          <w:sz w:val="28"/>
          <w:szCs w:val="28"/>
        </w:rPr>
        <w:t xml:space="preserve"> is accepted.</w:t>
      </w:r>
    </w:p>
    <w:p w:rsidR="00144762" w:rsidRDefault="00144762">
      <w:pPr>
        <w:pStyle w:val="ColorfulList-Accent11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Publications can be sent via online too upon payments. </w:t>
      </w:r>
    </w:p>
    <w:p w:rsidR="00186F26" w:rsidRDefault="00186F26">
      <w:pPr>
        <w:pStyle w:val="Subtitle"/>
        <w:numPr>
          <w:ilvl w:val="0"/>
          <w:numId w:val="2"/>
        </w:numPr>
        <w:jc w:val="left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Courier/ h</w:t>
      </w:r>
      <w:r w:rsidR="00FE05EB">
        <w:rPr>
          <w:rFonts w:ascii="Arial" w:hAnsi="Arial" w:cs="Arial"/>
          <w:sz w:val="28"/>
          <w:szCs w:val="28"/>
        </w:rPr>
        <w:t>andling charges</w:t>
      </w:r>
      <w:r w:rsidR="00144762">
        <w:rPr>
          <w:rFonts w:ascii="Arial" w:hAnsi="Arial" w:cs="Arial"/>
          <w:sz w:val="28"/>
          <w:szCs w:val="28"/>
        </w:rPr>
        <w:t xml:space="preserve"> applicable – a minimum of 2 CD’s </w:t>
      </w:r>
      <w:proofErr w:type="spellStart"/>
      <w:r w:rsidR="00144762">
        <w:rPr>
          <w:rFonts w:ascii="Arial" w:hAnsi="Arial" w:cs="Arial"/>
          <w:sz w:val="28"/>
          <w:szCs w:val="28"/>
        </w:rPr>
        <w:t>Rs</w:t>
      </w:r>
      <w:proofErr w:type="spellEnd"/>
      <w:r w:rsidR="00144762">
        <w:rPr>
          <w:rFonts w:ascii="Arial" w:hAnsi="Arial" w:cs="Arial"/>
          <w:sz w:val="28"/>
          <w:szCs w:val="28"/>
        </w:rPr>
        <w:t>. 200.</w:t>
      </w:r>
      <w:proofErr w:type="gramEnd"/>
      <w:r w:rsidR="001447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 amount will vary if a range of books/publications and films are selected based on weight and destination</w:t>
      </w:r>
      <w:r w:rsidR="00144762">
        <w:rPr>
          <w:rFonts w:ascii="Arial" w:hAnsi="Arial" w:cs="Arial"/>
          <w:sz w:val="28"/>
          <w:szCs w:val="28"/>
        </w:rPr>
        <w:t xml:space="preserve">. </w:t>
      </w:r>
    </w:p>
    <w:p w:rsidR="00186F26" w:rsidRDefault="00186F26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You can credit via Bank Transfer to our 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Account :</w:t>
      </w:r>
      <w:proofErr w:type="gramEnd"/>
    </w:p>
    <w:p w:rsidR="00186F26" w:rsidRDefault="00186F26">
      <w:pPr>
        <w:numPr>
          <w:ilvl w:val="2"/>
          <w:numId w:val="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Beneficiary:  Annadana Soil &amp; Seed Savers Network </w:t>
      </w:r>
    </w:p>
    <w:p w:rsidR="00186F26" w:rsidRDefault="00186F26">
      <w:pPr>
        <w:numPr>
          <w:ilvl w:val="2"/>
          <w:numId w:val="3"/>
        </w:numPr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Bank 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State Bank of India ; Branch: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Jalahalli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East, Bangalore, India</w:t>
      </w:r>
    </w:p>
    <w:p w:rsidR="00186F26" w:rsidRDefault="00186F26">
      <w:pPr>
        <w:numPr>
          <w:ilvl w:val="2"/>
          <w:numId w:val="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Type of Account: Savings Bank Account</w:t>
      </w:r>
    </w:p>
    <w:p w:rsidR="00186F26" w:rsidRDefault="00186F26">
      <w:pPr>
        <w:numPr>
          <w:ilvl w:val="2"/>
          <w:numId w:val="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Account No: 30235939314 </w:t>
      </w:r>
    </w:p>
    <w:p w:rsidR="00186F26" w:rsidRDefault="00186F26">
      <w:pPr>
        <w:numPr>
          <w:ilvl w:val="2"/>
          <w:numId w:val="3"/>
        </w:numPr>
        <w:rPr>
          <w:b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</w:rPr>
        <w:t>IFSC Code: SBIN0000963</w:t>
      </w:r>
      <w:r>
        <w:rPr>
          <w:sz w:val="28"/>
          <w:szCs w:val="28"/>
        </w:rPr>
        <w:t xml:space="preserve"> </w:t>
      </w:r>
    </w:p>
    <w:p w:rsidR="00186F26" w:rsidRDefault="00186F26">
      <w:pPr>
        <w:spacing w:after="0"/>
        <w:rPr>
          <w:rFonts w:ascii="Arial" w:eastAsia="Times New Roman" w:hAnsi="Arial" w:cs="Arial"/>
          <w:color w:val="555555"/>
          <w:sz w:val="28"/>
          <w:szCs w:val="28"/>
        </w:rPr>
      </w:pPr>
      <w:r>
        <w:rPr>
          <w:b/>
          <w:sz w:val="32"/>
          <w:szCs w:val="32"/>
        </w:rPr>
        <w:t>Contact Details</w:t>
      </w:r>
    </w:p>
    <w:p w:rsidR="00186F26" w:rsidRPr="00F66D82" w:rsidRDefault="00186F26">
      <w:pPr>
        <w:numPr>
          <w:ilvl w:val="0"/>
          <w:numId w:val="1"/>
        </w:numPr>
        <w:spacing w:after="0" w:line="22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val="fr-FR"/>
        </w:rPr>
      </w:pPr>
      <w:r w:rsidRPr="00F66D82">
        <w:rPr>
          <w:rFonts w:ascii="Arial" w:eastAsia="Times New Roman" w:hAnsi="Arial" w:cs="Arial"/>
          <w:color w:val="555555"/>
          <w:sz w:val="28"/>
          <w:szCs w:val="28"/>
          <w:lang w:val="fr-FR"/>
        </w:rPr>
        <w:t xml:space="preserve">E-mail: </w:t>
      </w:r>
      <w:hyperlink r:id="rId8" w:history="1">
        <w:r w:rsidRPr="00F66D82">
          <w:rPr>
            <w:rStyle w:val="Hyperlink"/>
            <w:rFonts w:ascii="Arial" w:hAnsi="Arial" w:cs="Arial"/>
            <w:sz w:val="28"/>
            <w:szCs w:val="28"/>
            <w:lang w:val="fr-FR"/>
          </w:rPr>
          <w:t>info@annadana-india.org</w:t>
        </w:r>
      </w:hyperlink>
    </w:p>
    <w:p w:rsidR="00186F26" w:rsidRDefault="00186F26">
      <w:pPr>
        <w:numPr>
          <w:ilvl w:val="0"/>
          <w:numId w:val="1"/>
        </w:numPr>
        <w:spacing w:after="0" w:line="225" w:lineRule="atLeast"/>
        <w:jc w:val="both"/>
        <w:rPr>
          <w:sz w:val="28"/>
          <w:szCs w:val="28"/>
        </w:rPr>
      </w:pPr>
      <w:proofErr w:type="gramStart"/>
      <w:r>
        <w:rPr>
          <w:rFonts w:ascii="Arial" w:eastAsia="Times New Roman" w:hAnsi="Arial" w:cs="Arial"/>
          <w:color w:val="555555"/>
          <w:sz w:val="28"/>
          <w:szCs w:val="28"/>
        </w:rPr>
        <w:t>Phone :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</w:rPr>
        <w:t xml:space="preserve"> +91 80 23254400 | Mobile : +91 8277661106</w:t>
      </w:r>
    </w:p>
    <w:p w:rsidR="00186F26" w:rsidRDefault="00186F26">
      <w:pPr>
        <w:rPr>
          <w:b/>
          <w:sz w:val="32"/>
          <w:szCs w:val="32"/>
        </w:rPr>
      </w:pPr>
    </w:p>
    <w:p w:rsidR="00186F26" w:rsidRDefault="00186F2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Registered </w:t>
      </w:r>
      <w:proofErr w:type="gramStart"/>
      <w:r>
        <w:rPr>
          <w:b/>
          <w:sz w:val="32"/>
          <w:szCs w:val="32"/>
        </w:rPr>
        <w:t>Office :</w:t>
      </w:r>
      <w:proofErr w:type="gramEnd"/>
    </w:p>
    <w:p w:rsidR="00186F26" w:rsidRDefault="00186F26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Annadana Soil and Seed Savers Network</w:t>
      </w:r>
    </w:p>
    <w:p w:rsidR="00186F26" w:rsidRDefault="00186F26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Ishana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Gopathi</w:t>
      </w:r>
      <w:proofErr w:type="spellEnd"/>
      <w:r>
        <w:rPr>
          <w:sz w:val="32"/>
          <w:szCs w:val="32"/>
        </w:rPr>
        <w:t xml:space="preserve"> farms, Village </w:t>
      </w:r>
      <w:proofErr w:type="spellStart"/>
      <w:r>
        <w:rPr>
          <w:sz w:val="32"/>
          <w:szCs w:val="32"/>
        </w:rPr>
        <w:t>Singapura</w:t>
      </w:r>
      <w:proofErr w:type="spellEnd"/>
      <w:r>
        <w:rPr>
          <w:b/>
          <w:sz w:val="32"/>
          <w:szCs w:val="32"/>
        </w:rPr>
        <w:t xml:space="preserve">, </w:t>
      </w:r>
      <w:r>
        <w:rPr>
          <w:sz w:val="32"/>
          <w:szCs w:val="32"/>
        </w:rPr>
        <w:t xml:space="preserve">Post </w:t>
      </w:r>
      <w:proofErr w:type="spellStart"/>
      <w:r>
        <w:rPr>
          <w:sz w:val="32"/>
          <w:szCs w:val="32"/>
        </w:rPr>
        <w:t>Vidyaranyapura</w:t>
      </w:r>
      <w:proofErr w:type="spellEnd"/>
      <w:r>
        <w:rPr>
          <w:sz w:val="32"/>
          <w:szCs w:val="32"/>
        </w:rPr>
        <w:t xml:space="preserve">, </w:t>
      </w:r>
    </w:p>
    <w:p w:rsidR="00186F26" w:rsidRDefault="00186F26">
      <w:pPr>
        <w:spacing w:after="0"/>
        <w:rPr>
          <w:sz w:val="32"/>
          <w:szCs w:val="32"/>
        </w:rPr>
      </w:pPr>
      <w:r>
        <w:rPr>
          <w:sz w:val="32"/>
          <w:szCs w:val="32"/>
        </w:rPr>
        <w:t>Bangalore – 560097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Karnataka, India</w:t>
      </w:r>
    </w:p>
    <w:p w:rsidR="00186F26" w:rsidRDefault="00186F26">
      <w:pPr>
        <w:spacing w:after="0"/>
        <w:rPr>
          <w:sz w:val="32"/>
          <w:szCs w:val="32"/>
        </w:rPr>
      </w:pPr>
      <w:r>
        <w:rPr>
          <w:sz w:val="32"/>
          <w:szCs w:val="32"/>
        </w:rPr>
        <w:t>Land: +91 80 23254400</w:t>
      </w:r>
      <w:proofErr w:type="gramStart"/>
      <w:r>
        <w:rPr>
          <w:sz w:val="32"/>
          <w:szCs w:val="32"/>
        </w:rPr>
        <w:t xml:space="preserve">, </w:t>
      </w:r>
      <w:r w:rsidR="00950648">
        <w:rPr>
          <w:sz w:val="32"/>
          <w:szCs w:val="32"/>
        </w:rPr>
        <w:t xml:space="preserve"> </w:t>
      </w:r>
      <w:r>
        <w:rPr>
          <w:sz w:val="32"/>
          <w:szCs w:val="32"/>
        </w:rPr>
        <w:t>Cell</w:t>
      </w:r>
      <w:proofErr w:type="gramEnd"/>
      <w:r>
        <w:rPr>
          <w:sz w:val="32"/>
          <w:szCs w:val="32"/>
        </w:rPr>
        <w:t xml:space="preserve"> : +91 8277116606</w:t>
      </w:r>
    </w:p>
    <w:p w:rsidR="00186F26" w:rsidRDefault="00186F26">
      <w:pPr>
        <w:spacing w:after="0"/>
        <w:rPr>
          <w:sz w:val="32"/>
          <w:szCs w:val="32"/>
        </w:rPr>
      </w:pPr>
      <w:r>
        <w:rPr>
          <w:sz w:val="32"/>
          <w:szCs w:val="32"/>
        </w:rPr>
        <w:t>www.annadana-india.org</w:t>
      </w:r>
    </w:p>
    <w:p w:rsidR="00186F26" w:rsidRDefault="00186F26">
      <w:pPr>
        <w:spacing w:after="0"/>
      </w:pPr>
    </w:p>
    <w:sectPr w:rsidR="00186F26">
      <w:pgSz w:w="12240" w:h="15840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upee Foradian">
    <w:altName w:val="Copperplate Light"/>
    <w:charset w:val="00"/>
    <w:family w:val="swiss"/>
    <w:pitch w:val="variable"/>
    <w:sig w:usb0="800000AF" w:usb1="1000204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5EC1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8"/>
        <w:szCs w:val="2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8"/>
        <w:szCs w:val="28"/>
      </w:rPr>
    </w:lvl>
    <w:lvl w:ilvl="2">
      <w:start w:val="22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00"/>
    <w:rsid w:val="0004382B"/>
    <w:rsid w:val="00086A1E"/>
    <w:rsid w:val="00091211"/>
    <w:rsid w:val="00104613"/>
    <w:rsid w:val="00144762"/>
    <w:rsid w:val="00186F26"/>
    <w:rsid w:val="001C4D24"/>
    <w:rsid w:val="001E4200"/>
    <w:rsid w:val="00346513"/>
    <w:rsid w:val="004C6F92"/>
    <w:rsid w:val="005774CE"/>
    <w:rsid w:val="006531B3"/>
    <w:rsid w:val="00653EAA"/>
    <w:rsid w:val="00715E06"/>
    <w:rsid w:val="00813B83"/>
    <w:rsid w:val="00814694"/>
    <w:rsid w:val="00850759"/>
    <w:rsid w:val="00892BA6"/>
    <w:rsid w:val="00950648"/>
    <w:rsid w:val="009941AE"/>
    <w:rsid w:val="00AA4B2D"/>
    <w:rsid w:val="00C22446"/>
    <w:rsid w:val="00C752BC"/>
    <w:rsid w:val="00CC0F94"/>
    <w:rsid w:val="00E13C90"/>
    <w:rsid w:val="00EC1CCD"/>
    <w:rsid w:val="00F1053E"/>
    <w:rsid w:val="00F66D82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eastAsia="Times New Roman" w:hAnsi="Symbol" w:cs="Times New Roman" w:hint="default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sz w:val="28"/>
      <w:szCs w:val="28"/>
    </w:rPr>
  </w:style>
  <w:style w:type="character" w:customStyle="1" w:styleId="WW8Num4z0">
    <w:name w:val="WW8Num4z0"/>
    <w:rPr>
      <w:rFonts w:ascii="Symbol" w:eastAsia="Times New Roman" w:hAnsi="Symbol" w:cs="Symbol" w:hint="default"/>
      <w:sz w:val="28"/>
      <w:szCs w:val="28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styleId="Hyperlink">
    <w:name w:val="Hyperlink"/>
    <w:rPr>
      <w:color w:val="0000FF"/>
      <w:u w:val="single"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Normal"/>
    <w:next w:val="Normal"/>
    <w:qFormat/>
    <w:pPr>
      <w:spacing w:after="60"/>
      <w:jc w:val="center"/>
    </w:pPr>
    <w:rPr>
      <w:rFonts w:ascii="Cambria" w:eastAsia="Times New Roman" w:hAnsi="Cambria"/>
      <w:sz w:val="24"/>
      <w:szCs w:val="24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eastAsia="Times New Roman" w:hAnsi="Symbol" w:cs="Times New Roman" w:hint="default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sz w:val="28"/>
      <w:szCs w:val="28"/>
    </w:rPr>
  </w:style>
  <w:style w:type="character" w:customStyle="1" w:styleId="WW8Num4z0">
    <w:name w:val="WW8Num4z0"/>
    <w:rPr>
      <w:rFonts w:ascii="Symbol" w:eastAsia="Times New Roman" w:hAnsi="Symbol" w:cs="Symbol" w:hint="default"/>
      <w:sz w:val="28"/>
      <w:szCs w:val="28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styleId="Hyperlink">
    <w:name w:val="Hyperlink"/>
    <w:rPr>
      <w:color w:val="0000FF"/>
      <w:u w:val="single"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Normal"/>
    <w:next w:val="Normal"/>
    <w:qFormat/>
    <w:pPr>
      <w:spacing w:after="60"/>
      <w:jc w:val="center"/>
    </w:pPr>
    <w:rPr>
      <w:rFonts w:ascii="Cambria" w:eastAsia="Times New Roman" w:hAnsi="Cambria"/>
      <w:sz w:val="24"/>
      <w:szCs w:val="24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info@annadana-india.org" TargetMode="External"/><Relationship Id="rId8" Type="http://schemas.openxmlformats.org/officeDocument/2006/relationships/hyperlink" Target="mailto:info@annadana-india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</CharactersWithSpaces>
  <SharedDoc>false</SharedDoc>
  <HLinks>
    <vt:vector size="12" baseType="variant">
      <vt:variant>
        <vt:i4>4587576</vt:i4>
      </vt:variant>
      <vt:variant>
        <vt:i4>3</vt:i4>
      </vt:variant>
      <vt:variant>
        <vt:i4>0</vt:i4>
      </vt:variant>
      <vt:variant>
        <vt:i4>5</vt:i4>
      </vt:variant>
      <vt:variant>
        <vt:lpwstr>mailto:info@annadana-india.org</vt:lpwstr>
      </vt:variant>
      <vt:variant>
        <vt:lpwstr/>
      </vt:variant>
      <vt:variant>
        <vt:i4>4587576</vt:i4>
      </vt:variant>
      <vt:variant>
        <vt:i4>0</vt:i4>
      </vt:variant>
      <vt:variant>
        <vt:i4>0</vt:i4>
      </vt:variant>
      <vt:variant>
        <vt:i4>5</vt:i4>
      </vt:variant>
      <vt:variant>
        <vt:lpwstr>mailto:info@annadana-india.org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Sangita</dc:creator>
  <cp:keywords/>
  <cp:lastModifiedBy>Sangita Sharma</cp:lastModifiedBy>
  <cp:revision>2</cp:revision>
  <cp:lastPrinted>2018-12-10T06:34:00Z</cp:lastPrinted>
  <dcterms:created xsi:type="dcterms:W3CDTF">2019-09-01T14:26:00Z</dcterms:created>
  <dcterms:modified xsi:type="dcterms:W3CDTF">2019-09-01T14:26:00Z</dcterms:modified>
</cp:coreProperties>
</file>